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938F" w14:textId="77777777" w:rsidR="008D6F3A" w:rsidRDefault="008D6F3A" w:rsidP="0019284A">
      <w:pPr>
        <w:jc w:val="center"/>
        <w:rPr>
          <w:rFonts w:ascii="Arial" w:hAnsi="Arial" w:cs="Arial"/>
          <w:b/>
          <w:sz w:val="38"/>
          <w:szCs w:val="38"/>
        </w:rPr>
      </w:pPr>
    </w:p>
    <w:p w14:paraId="7EFC0A2B" w14:textId="35383817" w:rsidR="0019284A" w:rsidRDefault="008D6F3A" w:rsidP="0019284A">
      <w:pPr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Carteles</w:t>
      </w:r>
      <w:r w:rsidR="0019284A" w:rsidRPr="0019284A">
        <w:rPr>
          <w:rFonts w:ascii="Arial" w:hAnsi="Arial" w:cs="Arial"/>
          <w:b/>
          <w:sz w:val="38"/>
          <w:szCs w:val="38"/>
        </w:rPr>
        <w:t xml:space="preserve"> </w:t>
      </w:r>
      <w:r>
        <w:rPr>
          <w:rFonts w:ascii="Arial" w:hAnsi="Arial" w:cs="Arial"/>
          <w:b/>
          <w:sz w:val="38"/>
          <w:szCs w:val="38"/>
        </w:rPr>
        <w:t>martes</w:t>
      </w:r>
      <w:r w:rsidR="0019284A" w:rsidRPr="0019284A">
        <w:rPr>
          <w:rFonts w:ascii="Arial" w:hAnsi="Arial" w:cs="Arial"/>
          <w:b/>
          <w:sz w:val="38"/>
          <w:szCs w:val="38"/>
        </w:rPr>
        <w:t xml:space="preserve"> </w:t>
      </w:r>
      <w:r>
        <w:rPr>
          <w:rFonts w:ascii="Arial" w:hAnsi="Arial" w:cs="Arial"/>
          <w:b/>
          <w:sz w:val="38"/>
          <w:szCs w:val="38"/>
        </w:rPr>
        <w:t xml:space="preserve">8 </w:t>
      </w:r>
      <w:r w:rsidR="0019284A" w:rsidRPr="0019284A">
        <w:rPr>
          <w:rFonts w:ascii="Arial" w:hAnsi="Arial" w:cs="Arial"/>
          <w:b/>
          <w:sz w:val="38"/>
          <w:szCs w:val="38"/>
        </w:rPr>
        <w:t>de abril</w:t>
      </w:r>
      <w:r>
        <w:rPr>
          <w:rFonts w:ascii="Arial" w:hAnsi="Arial" w:cs="Arial"/>
          <w:b/>
          <w:sz w:val="38"/>
          <w:szCs w:val="38"/>
        </w:rPr>
        <w:t>, 11</w:t>
      </w:r>
      <w:r w:rsidR="0019284A" w:rsidRPr="0019284A">
        <w:rPr>
          <w:rFonts w:ascii="Arial" w:hAnsi="Arial" w:cs="Arial"/>
          <w:b/>
          <w:sz w:val="38"/>
          <w:szCs w:val="38"/>
        </w:rPr>
        <w:t xml:space="preserve">:30 a </w:t>
      </w:r>
      <w:r>
        <w:rPr>
          <w:rFonts w:ascii="Arial" w:hAnsi="Arial" w:cs="Arial"/>
          <w:b/>
          <w:sz w:val="38"/>
          <w:szCs w:val="38"/>
        </w:rPr>
        <w:t>12</w:t>
      </w:r>
      <w:r w:rsidR="0019284A" w:rsidRPr="0019284A">
        <w:rPr>
          <w:rFonts w:ascii="Arial" w:hAnsi="Arial" w:cs="Arial"/>
          <w:b/>
          <w:sz w:val="38"/>
          <w:szCs w:val="38"/>
        </w:rPr>
        <w:t xml:space="preserve">:30 </w:t>
      </w:r>
      <w:proofErr w:type="spellStart"/>
      <w:r w:rsidR="0019284A" w:rsidRPr="0019284A">
        <w:rPr>
          <w:rFonts w:ascii="Arial" w:hAnsi="Arial" w:cs="Arial"/>
          <w:b/>
          <w:sz w:val="38"/>
          <w:szCs w:val="38"/>
        </w:rPr>
        <w:t>Hrs</w:t>
      </w:r>
      <w:proofErr w:type="spellEnd"/>
      <w:r w:rsidR="00991071">
        <w:rPr>
          <w:rFonts w:ascii="Arial" w:hAnsi="Arial" w:cs="Arial"/>
          <w:b/>
          <w:sz w:val="38"/>
          <w:szCs w:val="38"/>
        </w:rPr>
        <w:t xml:space="preserve"> (Día </w:t>
      </w:r>
      <w:r>
        <w:rPr>
          <w:rFonts w:ascii="Arial" w:hAnsi="Arial" w:cs="Arial"/>
          <w:b/>
          <w:sz w:val="38"/>
          <w:szCs w:val="38"/>
        </w:rPr>
        <w:t>2</w:t>
      </w:r>
      <w:r w:rsidR="00991071">
        <w:rPr>
          <w:rFonts w:ascii="Arial" w:hAnsi="Arial" w:cs="Arial"/>
          <w:b/>
          <w:sz w:val="38"/>
          <w:szCs w:val="38"/>
        </w:rPr>
        <w:t>)</w:t>
      </w:r>
      <w:r w:rsidR="0019284A" w:rsidRPr="0019284A">
        <w:rPr>
          <w:rFonts w:ascii="Arial" w:hAnsi="Arial" w:cs="Arial"/>
          <w:b/>
          <w:sz w:val="38"/>
          <w:szCs w:val="38"/>
        </w:rPr>
        <w:t>.</w:t>
      </w:r>
    </w:p>
    <w:p w14:paraId="11670B51" w14:textId="213A40DE" w:rsidR="0019284A" w:rsidRDefault="008D6F3A" w:rsidP="008A5042">
      <w:pPr>
        <w:jc w:val="center"/>
        <w:rPr>
          <w:rFonts w:ascii="Arial" w:hAnsi="Arial" w:cs="Arial"/>
          <w:sz w:val="32"/>
          <w:szCs w:val="32"/>
          <w:u w:val="single"/>
        </w:rPr>
      </w:pPr>
      <w:r w:rsidRPr="008D6F3A">
        <w:rPr>
          <w:rFonts w:ascii="Arial" w:hAnsi="Arial" w:cs="Arial"/>
          <w:sz w:val="32"/>
          <w:szCs w:val="32"/>
          <w:u w:val="single"/>
        </w:rPr>
        <w:t>Lugar: Lobby del Edificio de Tutorías</w:t>
      </w:r>
    </w:p>
    <w:p w14:paraId="3109CFED" w14:textId="77777777" w:rsidR="008D6F3A" w:rsidRDefault="008D6F3A" w:rsidP="008A5042">
      <w:pPr>
        <w:jc w:val="center"/>
        <w:rPr>
          <w:rFonts w:ascii="Arial" w:hAnsi="Arial" w:cs="Arial"/>
          <w:sz w:val="32"/>
          <w:szCs w:val="32"/>
          <w:u w:val="single"/>
        </w:rPr>
      </w:pPr>
    </w:p>
    <w:tbl>
      <w:tblPr>
        <w:tblStyle w:val="Tablaconcuadrcula"/>
        <w:tblW w:w="11442" w:type="dxa"/>
        <w:jc w:val="center"/>
        <w:tblLook w:val="04A0" w:firstRow="1" w:lastRow="0" w:firstColumn="1" w:lastColumn="0" w:noHBand="0" w:noVBand="1"/>
      </w:tblPr>
      <w:tblGrid>
        <w:gridCol w:w="2714"/>
        <w:gridCol w:w="3200"/>
        <w:gridCol w:w="2693"/>
        <w:gridCol w:w="2835"/>
      </w:tblGrid>
      <w:tr w:rsidR="008D6F3A" w:rsidRPr="004D326A" w14:paraId="6C7B2976" w14:textId="77777777" w:rsidTr="008D6F3A">
        <w:trPr>
          <w:jc w:val="center"/>
        </w:trPr>
        <w:tc>
          <w:tcPr>
            <w:tcW w:w="2714" w:type="dxa"/>
            <w:shd w:val="clear" w:color="auto" w:fill="0070C0"/>
          </w:tcPr>
          <w:p w14:paraId="11B7401C" w14:textId="77777777" w:rsidR="008D6F3A" w:rsidRPr="004D326A" w:rsidRDefault="008D6F3A" w:rsidP="00126809">
            <w:pPr>
              <w:jc w:val="center"/>
              <w:rPr>
                <w:b/>
              </w:rPr>
            </w:pPr>
            <w:r w:rsidRPr="004D326A">
              <w:rPr>
                <w:b/>
              </w:rPr>
              <w:t>Nombre de Ponente</w:t>
            </w:r>
          </w:p>
        </w:tc>
        <w:tc>
          <w:tcPr>
            <w:tcW w:w="3200" w:type="dxa"/>
            <w:shd w:val="clear" w:color="auto" w:fill="0070C0"/>
          </w:tcPr>
          <w:p w14:paraId="3E23263F" w14:textId="77777777" w:rsidR="008D6F3A" w:rsidRPr="004D326A" w:rsidRDefault="008D6F3A" w:rsidP="00126809">
            <w:pPr>
              <w:jc w:val="center"/>
              <w:rPr>
                <w:b/>
              </w:rPr>
            </w:pPr>
            <w:r w:rsidRPr="004D326A">
              <w:rPr>
                <w:b/>
              </w:rPr>
              <w:t>Título del Trabajo</w:t>
            </w:r>
          </w:p>
        </w:tc>
        <w:tc>
          <w:tcPr>
            <w:tcW w:w="2693" w:type="dxa"/>
            <w:shd w:val="clear" w:color="auto" w:fill="0070C0"/>
          </w:tcPr>
          <w:p w14:paraId="657F21F1" w14:textId="77777777" w:rsidR="008D6F3A" w:rsidRPr="004D326A" w:rsidRDefault="008D6F3A" w:rsidP="00126809">
            <w:pPr>
              <w:jc w:val="center"/>
              <w:rPr>
                <w:b/>
              </w:rPr>
            </w:pPr>
            <w:r w:rsidRPr="004D326A">
              <w:rPr>
                <w:b/>
              </w:rPr>
              <w:t>Coautores</w:t>
            </w:r>
          </w:p>
        </w:tc>
        <w:tc>
          <w:tcPr>
            <w:tcW w:w="2835" w:type="dxa"/>
            <w:shd w:val="clear" w:color="auto" w:fill="0070C0"/>
          </w:tcPr>
          <w:p w14:paraId="5945F955" w14:textId="77777777" w:rsidR="008D6F3A" w:rsidRPr="004D326A" w:rsidRDefault="008D6F3A" w:rsidP="00126809">
            <w:pPr>
              <w:jc w:val="center"/>
              <w:rPr>
                <w:b/>
              </w:rPr>
            </w:pPr>
            <w:r w:rsidRPr="004D326A">
              <w:rPr>
                <w:b/>
              </w:rPr>
              <w:t>Institución</w:t>
            </w:r>
          </w:p>
        </w:tc>
      </w:tr>
      <w:tr w:rsidR="008D6F3A" w:rsidRPr="004D326A" w14:paraId="20D3007C" w14:textId="77777777" w:rsidTr="008D6F3A">
        <w:trPr>
          <w:jc w:val="center"/>
        </w:trPr>
        <w:tc>
          <w:tcPr>
            <w:tcW w:w="2714" w:type="dxa"/>
          </w:tcPr>
          <w:p w14:paraId="4BF2902C" w14:textId="77777777" w:rsidR="008D6F3A" w:rsidRPr="004D326A" w:rsidRDefault="008D6F3A" w:rsidP="00126809">
            <w:r w:rsidRPr="004D326A">
              <w:t xml:space="preserve">Fátima Berenice </w:t>
            </w:r>
            <w:proofErr w:type="spellStart"/>
            <w:r w:rsidRPr="004D326A">
              <w:t>Cozarit</w:t>
            </w:r>
            <w:proofErr w:type="spellEnd"/>
            <w:r w:rsidRPr="004D326A">
              <w:t xml:space="preserve"> Palomino</w:t>
            </w:r>
          </w:p>
        </w:tc>
        <w:tc>
          <w:tcPr>
            <w:tcW w:w="3200" w:type="dxa"/>
          </w:tcPr>
          <w:p w14:paraId="3391CF03" w14:textId="77777777" w:rsidR="008D6F3A" w:rsidRPr="004D326A" w:rsidRDefault="008D6F3A" w:rsidP="00126809">
            <w:r w:rsidRPr="004D326A">
              <w:t>El mercado laboral de los instructores de natación en Hermosillo Sonora</w:t>
            </w:r>
          </w:p>
        </w:tc>
        <w:tc>
          <w:tcPr>
            <w:tcW w:w="2693" w:type="dxa"/>
          </w:tcPr>
          <w:p w14:paraId="7BBF768F" w14:textId="77777777" w:rsidR="008D6F3A" w:rsidRPr="004D326A" w:rsidRDefault="008D6F3A" w:rsidP="00126809">
            <w:r w:rsidRPr="004D326A">
              <w:t>-Jesús Enrique Mungarro Matus</w:t>
            </w:r>
          </w:p>
        </w:tc>
        <w:tc>
          <w:tcPr>
            <w:tcW w:w="2835" w:type="dxa"/>
          </w:tcPr>
          <w:p w14:paraId="7B344F4C" w14:textId="77777777" w:rsidR="008D6F3A" w:rsidRPr="004D326A" w:rsidRDefault="008D6F3A" w:rsidP="00126809">
            <w:r w:rsidRPr="004D326A">
              <w:t>Escuela Normal de Educación Física Prof. Emilio Miramontes Nájera</w:t>
            </w:r>
          </w:p>
        </w:tc>
      </w:tr>
      <w:tr w:rsidR="008D6F3A" w:rsidRPr="004D326A" w14:paraId="567FC8D1" w14:textId="77777777" w:rsidTr="008D6F3A">
        <w:trPr>
          <w:jc w:val="center"/>
        </w:trPr>
        <w:tc>
          <w:tcPr>
            <w:tcW w:w="2714" w:type="dxa"/>
          </w:tcPr>
          <w:p w14:paraId="59C661D9" w14:textId="77777777" w:rsidR="008D6F3A" w:rsidRPr="004D326A" w:rsidRDefault="008D6F3A" w:rsidP="00126809">
            <w:r w:rsidRPr="004D326A">
              <w:t>Gael Daniel Otero Quiñonez</w:t>
            </w:r>
          </w:p>
        </w:tc>
        <w:tc>
          <w:tcPr>
            <w:tcW w:w="3200" w:type="dxa"/>
          </w:tcPr>
          <w:p w14:paraId="2AA4A2A4" w14:textId="77777777" w:rsidR="008D6F3A" w:rsidRPr="004D326A" w:rsidRDefault="008D6F3A" w:rsidP="00126809">
            <w:r w:rsidRPr="004D326A">
              <w:t>Motivación y adherencia en practicantes de crossfit en Hermosillo</w:t>
            </w:r>
          </w:p>
        </w:tc>
        <w:tc>
          <w:tcPr>
            <w:tcW w:w="2693" w:type="dxa"/>
          </w:tcPr>
          <w:p w14:paraId="09003B22" w14:textId="77777777" w:rsidR="008D6F3A" w:rsidRPr="004D326A" w:rsidRDefault="008D6F3A" w:rsidP="00126809">
            <w:r w:rsidRPr="004D326A">
              <w:t>-Jesús Enrique Mungarro Matus</w:t>
            </w:r>
          </w:p>
        </w:tc>
        <w:tc>
          <w:tcPr>
            <w:tcW w:w="2835" w:type="dxa"/>
          </w:tcPr>
          <w:p w14:paraId="68E93AC0" w14:textId="77777777" w:rsidR="008D6F3A" w:rsidRPr="004D326A" w:rsidRDefault="008D6F3A" w:rsidP="00126809">
            <w:r w:rsidRPr="004D326A">
              <w:t>Escuela Normal de Educación Física Prof. Emilio Miramontes Nájera</w:t>
            </w:r>
          </w:p>
        </w:tc>
      </w:tr>
      <w:tr w:rsidR="008D6F3A" w:rsidRPr="004D326A" w14:paraId="07C7554C" w14:textId="77777777" w:rsidTr="008D6F3A">
        <w:trPr>
          <w:jc w:val="center"/>
        </w:trPr>
        <w:tc>
          <w:tcPr>
            <w:tcW w:w="2714" w:type="dxa"/>
          </w:tcPr>
          <w:p w14:paraId="3BD6EE31" w14:textId="77777777" w:rsidR="008D6F3A" w:rsidRDefault="008D6F3A" w:rsidP="00126809">
            <w:r w:rsidRPr="004D326A">
              <w:t>Danna Alexis Corral Castillo</w:t>
            </w:r>
          </w:p>
          <w:p w14:paraId="7F47D76F" w14:textId="3F7C980E" w:rsidR="00136AC7" w:rsidRPr="004D326A" w:rsidRDefault="00136AC7" w:rsidP="00126809">
            <w:r w:rsidRPr="004D326A">
              <w:t>Alberto Blanco Salazar</w:t>
            </w:r>
          </w:p>
        </w:tc>
        <w:tc>
          <w:tcPr>
            <w:tcW w:w="3200" w:type="dxa"/>
          </w:tcPr>
          <w:p w14:paraId="0220B18B" w14:textId="77777777" w:rsidR="008D6F3A" w:rsidRPr="004D326A" w:rsidRDefault="008D6F3A" w:rsidP="00126809">
            <w:r w:rsidRPr="004D326A">
              <w:t>Impacto del insomnio sobre la flexibilidad metabólica en atletas</w:t>
            </w:r>
          </w:p>
        </w:tc>
        <w:tc>
          <w:tcPr>
            <w:tcW w:w="2693" w:type="dxa"/>
          </w:tcPr>
          <w:p w14:paraId="5DBBC7B0" w14:textId="77777777" w:rsidR="008D6F3A" w:rsidRPr="004D326A" w:rsidRDefault="008D6F3A" w:rsidP="00126809">
            <w:bookmarkStart w:id="0" w:name="_GoBack"/>
            <w:bookmarkEnd w:id="0"/>
            <w:r w:rsidRPr="004D326A">
              <w:t>-Luis Llamas Alonso</w:t>
            </w:r>
          </w:p>
          <w:p w14:paraId="07E88860" w14:textId="77777777" w:rsidR="008D6F3A" w:rsidRDefault="008D6F3A" w:rsidP="00126809"/>
          <w:p w14:paraId="7EC491C1" w14:textId="77777777" w:rsidR="008D6F3A" w:rsidRPr="004D326A" w:rsidRDefault="008D6F3A" w:rsidP="00126809">
            <w:r w:rsidRPr="004D326A">
              <w:t>-Isaac Armando Chávez Guevara</w:t>
            </w:r>
          </w:p>
        </w:tc>
        <w:tc>
          <w:tcPr>
            <w:tcW w:w="2835" w:type="dxa"/>
          </w:tcPr>
          <w:p w14:paraId="561892DF" w14:textId="77777777" w:rsidR="008D6F3A" w:rsidRPr="004D326A" w:rsidRDefault="008D6F3A" w:rsidP="00126809">
            <w:r w:rsidRPr="004D326A">
              <w:t>Universidad Autónoma de Baja California</w:t>
            </w:r>
          </w:p>
        </w:tc>
      </w:tr>
      <w:tr w:rsidR="008D6F3A" w:rsidRPr="004D326A" w14:paraId="6DF5F601" w14:textId="77777777" w:rsidTr="008D6F3A">
        <w:trPr>
          <w:jc w:val="center"/>
        </w:trPr>
        <w:tc>
          <w:tcPr>
            <w:tcW w:w="2714" w:type="dxa"/>
          </w:tcPr>
          <w:p w14:paraId="052007C0" w14:textId="77777777" w:rsidR="008D6F3A" w:rsidRPr="004D326A" w:rsidRDefault="008D6F3A" w:rsidP="00126809">
            <w:r w:rsidRPr="004D326A">
              <w:t>Alexis Joshue Velasco Quintero</w:t>
            </w:r>
          </w:p>
        </w:tc>
        <w:tc>
          <w:tcPr>
            <w:tcW w:w="3200" w:type="dxa"/>
          </w:tcPr>
          <w:p w14:paraId="38D5FAA3" w14:textId="77777777" w:rsidR="008D6F3A" w:rsidRPr="004D326A" w:rsidRDefault="008D6F3A" w:rsidP="00126809">
            <w:r w:rsidRPr="004D326A">
              <w:t>Educación física en valores para estudiantes de bachillerato. Aportaciones neurocientíficas</w:t>
            </w:r>
          </w:p>
        </w:tc>
        <w:tc>
          <w:tcPr>
            <w:tcW w:w="2693" w:type="dxa"/>
          </w:tcPr>
          <w:p w14:paraId="03FD074D" w14:textId="77777777" w:rsidR="008D6F3A" w:rsidRPr="004D326A" w:rsidRDefault="008D6F3A" w:rsidP="00126809">
            <w:r w:rsidRPr="004D326A">
              <w:t>-Katya Guadalupe Magaña Covarrubias</w:t>
            </w:r>
          </w:p>
          <w:p w14:paraId="1D0DBE69" w14:textId="77777777" w:rsidR="008D6F3A" w:rsidRDefault="008D6F3A" w:rsidP="00126809"/>
          <w:p w14:paraId="334E86C8" w14:textId="77777777" w:rsidR="008D6F3A" w:rsidRPr="004D326A" w:rsidRDefault="008D6F3A" w:rsidP="00126809">
            <w:r w:rsidRPr="004D326A">
              <w:t>- Christopher Emmanuel Monroy Ortega</w:t>
            </w:r>
          </w:p>
          <w:p w14:paraId="669568D1" w14:textId="77777777" w:rsidR="008D6F3A" w:rsidRDefault="008D6F3A" w:rsidP="00126809"/>
          <w:p w14:paraId="0CE302AE" w14:textId="77777777" w:rsidR="008D6F3A" w:rsidRPr="004D326A" w:rsidRDefault="008D6F3A" w:rsidP="00126809">
            <w:r w:rsidRPr="004D326A">
              <w:t xml:space="preserve">-Eduardo Gómez </w:t>
            </w:r>
            <w:proofErr w:type="spellStart"/>
            <w:r w:rsidRPr="004D326A">
              <w:t>Gómez</w:t>
            </w:r>
            <w:proofErr w:type="spellEnd"/>
          </w:p>
        </w:tc>
        <w:tc>
          <w:tcPr>
            <w:tcW w:w="2835" w:type="dxa"/>
          </w:tcPr>
          <w:p w14:paraId="7BEA7E23" w14:textId="77777777" w:rsidR="008D6F3A" w:rsidRPr="004D326A" w:rsidRDefault="008D6F3A" w:rsidP="00126809">
            <w:r w:rsidRPr="004D326A">
              <w:t>Universidad de Colima</w:t>
            </w:r>
          </w:p>
        </w:tc>
      </w:tr>
      <w:tr w:rsidR="008D6F3A" w:rsidRPr="004D326A" w14:paraId="16BCBD7C" w14:textId="77777777" w:rsidTr="008D6F3A">
        <w:trPr>
          <w:jc w:val="center"/>
        </w:trPr>
        <w:tc>
          <w:tcPr>
            <w:tcW w:w="2714" w:type="dxa"/>
          </w:tcPr>
          <w:p w14:paraId="0FEB76C8" w14:textId="77777777" w:rsidR="008D6F3A" w:rsidRPr="004D326A" w:rsidRDefault="008D6F3A" w:rsidP="00126809">
            <w:r w:rsidRPr="004D326A">
              <w:t>Eduardo Miguel Gutiérrez Montaño</w:t>
            </w:r>
          </w:p>
        </w:tc>
        <w:tc>
          <w:tcPr>
            <w:tcW w:w="3200" w:type="dxa"/>
          </w:tcPr>
          <w:p w14:paraId="57389838" w14:textId="77777777" w:rsidR="008D6F3A" w:rsidRPr="004D326A" w:rsidRDefault="008D6F3A" w:rsidP="00126809">
            <w:r w:rsidRPr="004D326A">
              <w:t>Relación entre fuerza de prensión manual y composición corporal en una muestra de estudiantes universitarios</w:t>
            </w:r>
          </w:p>
        </w:tc>
        <w:tc>
          <w:tcPr>
            <w:tcW w:w="2693" w:type="dxa"/>
          </w:tcPr>
          <w:p w14:paraId="313473B6" w14:textId="77777777" w:rsidR="008D6F3A" w:rsidRPr="004D326A" w:rsidRDefault="008D6F3A" w:rsidP="00126809">
            <w:r w:rsidRPr="004D326A">
              <w:t>-Alejandra Vazquez Osnaya</w:t>
            </w:r>
          </w:p>
          <w:p w14:paraId="4447DF04" w14:textId="77777777" w:rsidR="008D6F3A" w:rsidRDefault="008D6F3A" w:rsidP="00126809"/>
          <w:p w14:paraId="14436463" w14:textId="77777777" w:rsidR="008D6F3A" w:rsidRPr="004D326A" w:rsidRDefault="008D6F3A" w:rsidP="00126809">
            <w:r w:rsidRPr="004D326A">
              <w:t>-Joel Alejandro Oloño Meza</w:t>
            </w:r>
          </w:p>
          <w:p w14:paraId="786EEBD3" w14:textId="77777777" w:rsidR="008D6F3A" w:rsidRDefault="008D6F3A" w:rsidP="00126809"/>
          <w:p w14:paraId="5259F0E4" w14:textId="77777777" w:rsidR="008D6F3A" w:rsidRPr="004D326A" w:rsidRDefault="008D6F3A" w:rsidP="00126809">
            <w:r w:rsidRPr="004D326A">
              <w:t>-Carlos Artemio Favela Ramírez</w:t>
            </w:r>
          </w:p>
        </w:tc>
        <w:tc>
          <w:tcPr>
            <w:tcW w:w="2835" w:type="dxa"/>
          </w:tcPr>
          <w:p w14:paraId="5F7B42C1" w14:textId="77777777" w:rsidR="008D6F3A" w:rsidRPr="004D326A" w:rsidRDefault="008D6F3A" w:rsidP="00126809">
            <w:r w:rsidRPr="004D326A">
              <w:t>Instituto Tecnológico de Sonora</w:t>
            </w:r>
          </w:p>
        </w:tc>
      </w:tr>
      <w:tr w:rsidR="008D6F3A" w:rsidRPr="004D326A" w14:paraId="52A941DD" w14:textId="77777777" w:rsidTr="008D6F3A">
        <w:trPr>
          <w:jc w:val="center"/>
        </w:trPr>
        <w:tc>
          <w:tcPr>
            <w:tcW w:w="2714" w:type="dxa"/>
          </w:tcPr>
          <w:p w14:paraId="61BDE994" w14:textId="77777777" w:rsidR="008D6F3A" w:rsidRPr="004D326A" w:rsidRDefault="008D6F3A" w:rsidP="00126809">
            <w:r w:rsidRPr="004D326A">
              <w:t>Andrés Aquilino Castro Zamora</w:t>
            </w:r>
          </w:p>
        </w:tc>
        <w:tc>
          <w:tcPr>
            <w:tcW w:w="3200" w:type="dxa"/>
          </w:tcPr>
          <w:p w14:paraId="4DB6C10F" w14:textId="77777777" w:rsidR="008D6F3A" w:rsidRPr="004D326A" w:rsidRDefault="008D6F3A" w:rsidP="00126809">
            <w:r w:rsidRPr="004D326A">
              <w:t>Estado nutricional de boxeadores profesionales durante un mesociclo de preparación física</w:t>
            </w:r>
          </w:p>
        </w:tc>
        <w:tc>
          <w:tcPr>
            <w:tcW w:w="2693" w:type="dxa"/>
          </w:tcPr>
          <w:p w14:paraId="771944AC" w14:textId="77777777" w:rsidR="008D6F3A" w:rsidRPr="004D326A" w:rsidRDefault="008D6F3A" w:rsidP="00126809">
            <w:r w:rsidRPr="004D326A">
              <w:t>-Norma Angélica Borbón Castro</w:t>
            </w:r>
          </w:p>
          <w:p w14:paraId="1F6C6DBA" w14:textId="77777777" w:rsidR="008D6F3A" w:rsidRDefault="008D6F3A" w:rsidP="00126809"/>
          <w:p w14:paraId="1DBA3A23" w14:textId="77777777" w:rsidR="008D6F3A" w:rsidRPr="004D326A" w:rsidRDefault="008D6F3A" w:rsidP="00126809">
            <w:r w:rsidRPr="004D326A">
              <w:t>-Arely Abigail Ahumada Acedo</w:t>
            </w:r>
          </w:p>
          <w:p w14:paraId="0C5501B9" w14:textId="77777777" w:rsidR="008D6F3A" w:rsidRDefault="008D6F3A" w:rsidP="00126809"/>
          <w:p w14:paraId="342FC1BE" w14:textId="77777777" w:rsidR="008D6F3A" w:rsidRPr="004D326A" w:rsidRDefault="008D6F3A" w:rsidP="00126809">
            <w:r w:rsidRPr="004D326A">
              <w:t>-María Mercedes Payan Borbón</w:t>
            </w:r>
          </w:p>
        </w:tc>
        <w:tc>
          <w:tcPr>
            <w:tcW w:w="2835" w:type="dxa"/>
          </w:tcPr>
          <w:p w14:paraId="27285DF5" w14:textId="77777777" w:rsidR="008D6F3A" w:rsidRPr="004D326A" w:rsidRDefault="008D6F3A" w:rsidP="00126809">
            <w:r w:rsidRPr="004D326A">
              <w:t>Universidad Estatal de Sonora</w:t>
            </w:r>
          </w:p>
        </w:tc>
      </w:tr>
    </w:tbl>
    <w:p w14:paraId="022E16AA" w14:textId="77777777" w:rsidR="008D6F3A" w:rsidRDefault="008D6F3A" w:rsidP="008D6F3A">
      <w:pPr>
        <w:rPr>
          <w:rFonts w:ascii="Arial" w:hAnsi="Arial" w:cs="Arial"/>
          <w:b/>
          <w:sz w:val="38"/>
          <w:szCs w:val="38"/>
        </w:rPr>
      </w:pPr>
    </w:p>
    <w:sectPr w:rsidR="008D6F3A" w:rsidSect="000C5069">
      <w:headerReference w:type="default" r:id="rId6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8FF67" w14:textId="77777777" w:rsidR="00C77502" w:rsidRDefault="00C77502" w:rsidP="00CF0A1A">
      <w:r>
        <w:separator/>
      </w:r>
    </w:p>
  </w:endnote>
  <w:endnote w:type="continuationSeparator" w:id="0">
    <w:p w14:paraId="16968234" w14:textId="77777777" w:rsidR="00C77502" w:rsidRDefault="00C77502" w:rsidP="00CF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A4FE" w14:textId="77777777" w:rsidR="00C77502" w:rsidRDefault="00C77502" w:rsidP="00CF0A1A">
      <w:r>
        <w:separator/>
      </w:r>
    </w:p>
  </w:footnote>
  <w:footnote w:type="continuationSeparator" w:id="0">
    <w:p w14:paraId="4E148147" w14:textId="77777777" w:rsidR="00C77502" w:rsidRDefault="00C77502" w:rsidP="00CF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EDCDE" w14:textId="0CFADD56" w:rsidR="00CF0A1A" w:rsidRDefault="00B23304" w:rsidP="00B23304">
    <w:pPr>
      <w:pStyle w:val="Encabezado"/>
      <w:tabs>
        <w:tab w:val="clear" w:pos="4419"/>
      </w:tabs>
    </w:pPr>
    <w:r w:rsidRPr="00B23304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18D5C6" wp14:editId="26B007B9">
          <wp:simplePos x="0" y="0"/>
          <wp:positionH relativeFrom="page">
            <wp:posOffset>-14630</wp:posOffset>
          </wp:positionH>
          <wp:positionV relativeFrom="paragraph">
            <wp:posOffset>-494106</wp:posOffset>
          </wp:positionV>
          <wp:extent cx="7783372" cy="10109606"/>
          <wp:effectExtent l="0" t="0" r="825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70" cy="1011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39"/>
    <w:rsid w:val="00005AEF"/>
    <w:rsid w:val="0000761D"/>
    <w:rsid w:val="00061805"/>
    <w:rsid w:val="000748FF"/>
    <w:rsid w:val="000A7912"/>
    <w:rsid w:val="000C5069"/>
    <w:rsid w:val="00136AC7"/>
    <w:rsid w:val="0014389C"/>
    <w:rsid w:val="00171605"/>
    <w:rsid w:val="00171AB5"/>
    <w:rsid w:val="0019284A"/>
    <w:rsid w:val="001A1909"/>
    <w:rsid w:val="001D2906"/>
    <w:rsid w:val="001D5234"/>
    <w:rsid w:val="001E05EF"/>
    <w:rsid w:val="00201D23"/>
    <w:rsid w:val="002373A6"/>
    <w:rsid w:val="002C727E"/>
    <w:rsid w:val="002F249A"/>
    <w:rsid w:val="00310EB1"/>
    <w:rsid w:val="00336E94"/>
    <w:rsid w:val="0034026C"/>
    <w:rsid w:val="003705BE"/>
    <w:rsid w:val="003B124F"/>
    <w:rsid w:val="003B2D5D"/>
    <w:rsid w:val="003C0658"/>
    <w:rsid w:val="00421F3B"/>
    <w:rsid w:val="0045250D"/>
    <w:rsid w:val="00453333"/>
    <w:rsid w:val="0046672D"/>
    <w:rsid w:val="00476067"/>
    <w:rsid w:val="00480FC1"/>
    <w:rsid w:val="004F354C"/>
    <w:rsid w:val="005069B6"/>
    <w:rsid w:val="00534123"/>
    <w:rsid w:val="00543308"/>
    <w:rsid w:val="00566530"/>
    <w:rsid w:val="00570D8E"/>
    <w:rsid w:val="005712CE"/>
    <w:rsid w:val="00594554"/>
    <w:rsid w:val="005B3060"/>
    <w:rsid w:val="005F3D72"/>
    <w:rsid w:val="00601CB1"/>
    <w:rsid w:val="0065199A"/>
    <w:rsid w:val="006A1E58"/>
    <w:rsid w:val="00747D40"/>
    <w:rsid w:val="007B6B89"/>
    <w:rsid w:val="007C5B09"/>
    <w:rsid w:val="007E41C7"/>
    <w:rsid w:val="0080369F"/>
    <w:rsid w:val="008079F0"/>
    <w:rsid w:val="00836F9E"/>
    <w:rsid w:val="00860F16"/>
    <w:rsid w:val="0086377E"/>
    <w:rsid w:val="00864510"/>
    <w:rsid w:val="00893151"/>
    <w:rsid w:val="00895FCA"/>
    <w:rsid w:val="008A5042"/>
    <w:rsid w:val="008D6F3A"/>
    <w:rsid w:val="008F4D7F"/>
    <w:rsid w:val="008F749C"/>
    <w:rsid w:val="00902BF6"/>
    <w:rsid w:val="00920259"/>
    <w:rsid w:val="00991071"/>
    <w:rsid w:val="009C3154"/>
    <w:rsid w:val="009C7538"/>
    <w:rsid w:val="00A117A9"/>
    <w:rsid w:val="00A24A0C"/>
    <w:rsid w:val="00A40116"/>
    <w:rsid w:val="00A41F31"/>
    <w:rsid w:val="00A45998"/>
    <w:rsid w:val="00A72D5A"/>
    <w:rsid w:val="00A8207A"/>
    <w:rsid w:val="00A96BA9"/>
    <w:rsid w:val="00AC7CD0"/>
    <w:rsid w:val="00AF383A"/>
    <w:rsid w:val="00B23304"/>
    <w:rsid w:val="00B23BC1"/>
    <w:rsid w:val="00B35E39"/>
    <w:rsid w:val="00BE365C"/>
    <w:rsid w:val="00C065DF"/>
    <w:rsid w:val="00C20CB7"/>
    <w:rsid w:val="00C77502"/>
    <w:rsid w:val="00C9218F"/>
    <w:rsid w:val="00CA6F34"/>
    <w:rsid w:val="00CE7B49"/>
    <w:rsid w:val="00CF0A1A"/>
    <w:rsid w:val="00D05EA1"/>
    <w:rsid w:val="00D05FBE"/>
    <w:rsid w:val="00D23167"/>
    <w:rsid w:val="00D26870"/>
    <w:rsid w:val="00D32136"/>
    <w:rsid w:val="00D447C7"/>
    <w:rsid w:val="00D74598"/>
    <w:rsid w:val="00DB26C0"/>
    <w:rsid w:val="00E12893"/>
    <w:rsid w:val="00E45EDA"/>
    <w:rsid w:val="00E7397F"/>
    <w:rsid w:val="00E73CEA"/>
    <w:rsid w:val="00E82D87"/>
    <w:rsid w:val="00E91743"/>
    <w:rsid w:val="00EB1FF9"/>
    <w:rsid w:val="00ED6397"/>
    <w:rsid w:val="00EF745E"/>
    <w:rsid w:val="00F0635D"/>
    <w:rsid w:val="00F175B6"/>
    <w:rsid w:val="00F64FB5"/>
    <w:rsid w:val="00F86A10"/>
    <w:rsid w:val="00FC4C87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513FC"/>
  <w15:docId w15:val="{1223227D-D210-4465-A2A0-16D640A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E3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35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E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7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8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A1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1A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0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81D806F919F0439334356A5D2D6A17" ma:contentTypeVersion="1" ma:contentTypeDescription="Crear nuevo documento." ma:contentTypeScope="" ma:versionID="779f6c1e2c6fe5dfb2c7a77f3ec33d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F975D2-1E0B-477E-B8BB-5D8091F8A0DF}"/>
</file>

<file path=customXml/itemProps2.xml><?xml version="1.0" encoding="utf-8"?>
<ds:datastoreItem xmlns:ds="http://schemas.openxmlformats.org/officeDocument/2006/customXml" ds:itemID="{5D53CA33-B04A-4F35-890A-C0DA2BEBBF51}"/>
</file>

<file path=customXml/itemProps3.xml><?xml version="1.0" encoding="utf-8"?>
<ds:datastoreItem xmlns:ds="http://schemas.openxmlformats.org/officeDocument/2006/customXml" ds:itemID="{66D8D164-CB8F-420B-B93E-51BCBDDA7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Arturo Aviña Beltrán</dc:creator>
  <cp:lastModifiedBy>Eddy Jacobb Tolano Fierros</cp:lastModifiedBy>
  <cp:revision>3</cp:revision>
  <cp:lastPrinted>2023-05-17T20:41:00Z</cp:lastPrinted>
  <dcterms:created xsi:type="dcterms:W3CDTF">2025-04-03T18:49:00Z</dcterms:created>
  <dcterms:modified xsi:type="dcterms:W3CDTF">2025-04-03T20:28:00Z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0x010100EC81D806F919F0439334356A5D2D6A17</vt:lpwstr>
  </property>
</Properties>
</file>