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1216978</wp:posOffset>
                </wp:positionH>
                <wp:positionV relativeFrom="topMargin">
                  <wp:posOffset>-185736</wp:posOffset>
                </wp:positionV>
                <wp:extent cx="5626735" cy="92773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37395" y="3320895"/>
                          <a:ext cx="561721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  <w:t xml:space="preserve">   INSTITUTO TECNOLÓGICO DE SONORA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II CONGRESO INTERNACIONAL DE CIENCIAS DEL EJERCICIO FÍSICO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  <w:t xml:space="preserve">DICTAMEN DE RESEÑA PARA PRESENTAR EN CARTEL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1216978</wp:posOffset>
                </wp:positionH>
                <wp:positionV relativeFrom="topMargin">
                  <wp:posOffset>-185736</wp:posOffset>
                </wp:positionV>
                <wp:extent cx="5626735" cy="92773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6735" cy="927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2541</wp:posOffset>
            </wp:positionH>
            <wp:positionV relativeFrom="paragraph">
              <wp:posOffset>-262254</wp:posOffset>
            </wp:positionV>
            <wp:extent cx="1714500" cy="79057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8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shd w:fill="b4c6e7" w:val="clear"/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09"/>
        <w:tblW w:w="10598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923"/>
        <w:gridCol w:w="6675"/>
        <w:tblGridChange w:id="0">
          <w:tblGrid>
            <w:gridCol w:w="3923"/>
            <w:gridCol w:w="6675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del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638425" cy="3371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31550" y="3616170"/>
                          <a:ext cx="26289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SI         NO    PARCIALMENTE  OBSERVACIONES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638425" cy="3371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I. EVALUACIÓN:</w:t>
      </w:r>
      <w:r w:rsidDel="00000000" w:rsidR="00000000" w:rsidRPr="00000000">
        <w:rPr>
          <w:rtl w:val="0"/>
        </w:rPr>
      </w:r>
    </w:p>
    <w:tbl>
      <w:tblPr>
        <w:tblStyle w:val="Table3"/>
        <w:tblW w:w="1040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08"/>
        <w:gridCol w:w="646"/>
        <w:gridCol w:w="567"/>
        <w:gridCol w:w="1276"/>
        <w:gridCol w:w="1504"/>
        <w:tblGridChange w:id="0">
          <w:tblGrid>
            <w:gridCol w:w="6408"/>
            <w:gridCol w:w="646"/>
            <w:gridCol w:w="567"/>
            <w:gridCol w:w="1276"/>
            <w:gridCol w:w="1504"/>
          </w:tblGrid>
        </w:tblGridChange>
      </w:tblGrid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documento está escrito con letra Arial 12 para el cuerpo del texto, número 14 y en negrita para título y, 12 y en negrita para subtítulos.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documento presenta un interlineado de 1.5 (espacio y medio), márgenes en los cuatro costados de 2.5cm.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 indica el área temática en el documento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 indica el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 de los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autores (máximo 4) iniciando con apellido y seguido del nombre. También se indica la afiliación de los mismos.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Título, es congruente con el objetivo, resultados o conclusiones, sin exceder las 15 palabras.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Resumen, da cuenta de los principales apartados del estudio (objetivo, materiales y métodos, resultados y conclusiones) en 150 palabras máximo.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 incluyen de tres a seis Palabras claves como máximo.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introducción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incluye los antecedentes del trabajo, el planteamiento del problema y el objetivo.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objetivo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 claro y específico (se enfoca en un área particular de investigación). Es coherente y está en línea con los resultados y las conclusiones. Así mismo, está redactado respondiendo a las preguntas ¿Qué? ¿Cómo? y ¿Para qué?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Materiales y métodos, incluye: enfoque de la investigación, diseño del estudio, número de muestra, tipo de muestreo, descripción de participantes, instrumentos o técnicas de recolección de datos,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procedimiento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y análisis de datos (según el enfoque de investigación planteado).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resultados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, presentan los principales hallazgos encontrados, incluyendo cuadros o figuras, así como parámetros estadísticos o descripción de datos cualitativos.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Las tablas del apartado de resultados se citan en el texto y se muestran luego de ser nombradas dentro del texto, identificadas 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numeradas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consecutivamente con números arábigos. El título de la tabla debe ser conciso y descriptivo y debe aparecer una línea debajo del número de la tabla, y, sobre la tabla.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Las figuras en el apartado de resultados se citan apropiadamente en el texto inmediato a su señalamiento, identificado 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numerado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consecutivamente usando números arábigos. El título de la figura debe ser conciso y descriptivo, debiendo colocarse una línea debajo del número de la figura, y, sobre la figura.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 Discusión de Resultados, incluye de forma breve la explicación de los resultados y/o su comparación con estudios de otros autores.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Se incluyen citas en el texto, con el apellido del autor y la fecha de publicación de su obra, y en el caso de las citas textuales el número de página (APA 7ma edición).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Las Conclusiones, se presentan considerando el objetivo del estudio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Están las Referencias, listadas en orden alfabético; apareciendo todas las citas mencionadas en el trabajo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 redacción y reglas gramaticales son impecables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La extensión del documento se encuentra entre 3 y 4 páginas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II. DICTAMEN:</w:t>
      </w: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3"/>
        <w:tblW w:w="103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gridCol w:w="928"/>
        <w:tblGridChange w:id="0">
          <w:tblGrid>
            <w:gridCol w:w="9468"/>
            <w:gridCol w:w="928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Aceptado                                        </w:t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Condicionado a cambios   </w:t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No aceptado</w:t>
            </w:r>
          </w:p>
        </w:tc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  <w:color w:val="2a2a2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III. COMENTARIOS GENERALES: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522720" cy="8134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89403" y="3378045"/>
                          <a:ext cx="6513195" cy="80391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522720" cy="81343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2720" cy="813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spacing w:line="360" w:lineRule="auto"/>
        <w:ind w:left="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left="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left="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45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sectPr>
      <w:pgSz w:h="16838" w:w="11906" w:orient="portrait"/>
      <w:pgMar w:bottom="1134" w:top="1134" w:left="851" w:right="48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scripción">
    <w:name w:val="Descripción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table" w:styleId="Tablaclásica2">
    <w:name w:val="Tabla clásica 2"/>
    <w:basedOn w:val="Tablanormal"/>
    <w:next w:val="Tablaclásica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lásica2"/>
      <w:jc w:val="left"/>
      <w:tblBorders>
        <w:top w:color="000000" w:space="0" w:sz="12" w:val="single"/>
        <w:left w:color="auto" w:space="0" w:sz="0" w:val="none"/>
        <w:bottom w:color="000000" w:space="0" w:sz="12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Tablaclásica4">
    <w:name w:val="Tabla clásica 4"/>
    <w:basedOn w:val="Tablanormal"/>
    <w:next w:val="Tablaclásica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lásica4"/>
      <w:jc w:val="left"/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  <w:insideH w:color="auto" w:space="0" w:sz="0" w:val="none"/>
        <w:insideV w:color="auto" w:space="0" w:sz="0" w:val="none"/>
      </w:tblBorders>
    </w:tblPr>
  </w:style>
  <w:style w:type="table" w:styleId="Tablaelegante">
    <w:name w:val="Tabla elegante"/>
    <w:basedOn w:val="Tablanormal"/>
    <w:next w:val="Tablaelega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elegante"/>
      <w:jc w:val="left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zgFrwMXiSo5JSGH7ZlowrDKXA==">CgMxLjA4AHIhMXptZFBvY3FmOE8xeGNoVDZFRTFFUTlPdVRFTGdjWFgx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317C72A9CAD5B4B95717E02210E09B7" ma:contentTypeVersion="1" ma:contentTypeDescription="Cargar una imagen." ma:contentTypeScope="" ma:versionID="6c52594b01c09007a8a409bd25bd4da6">
  <xsd:schema xmlns:xsd="http://www.w3.org/2001/XMLSchema" xmlns:xs="http://www.w3.org/2001/XMLSchema" xmlns:p="http://schemas.microsoft.com/office/2006/metadata/properties" xmlns:ns1="http://schemas.microsoft.com/sharepoint/v3" xmlns:ns2="4D322429-DADB-47E5-92E9-ABBD8BA42B98" xmlns:ns3="http://schemas.microsoft.com/sharepoint/v3/fields" targetNamespace="http://schemas.microsoft.com/office/2006/metadata/properties" ma:root="true" ma:fieldsID="dedecfb0bf2a333e5b20622e8f062d80" ns1:_="" ns2:_="" ns3:_="">
    <xsd:import namespace="http://schemas.microsoft.com/sharepoint/v3"/>
    <xsd:import namespace="4D322429-DADB-47E5-92E9-ABBD8BA42B9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2429-DADB-47E5-92E9-ABBD8BA42B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D322429-DADB-47E5-92E9-ABBD8BA42B98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FC3FE53-8D7D-4C03-8FE7-4823D3D45170}"/>
</file>

<file path=customXML/itemProps3.xml><?xml version="1.0" encoding="utf-8"?>
<ds:datastoreItem xmlns:ds="http://schemas.openxmlformats.org/officeDocument/2006/customXml" ds:itemID="{6751E15C-8A39-4A5B-9B91-44517DE97BD2}"/>
</file>

<file path=customXML/itemProps4.xml><?xml version="1.0" encoding="utf-8"?>
<ds:datastoreItem xmlns:ds="http://schemas.openxmlformats.org/officeDocument/2006/customXml" ds:itemID="{3A28CBAB-8DBF-4C08-9172-CF28E32B4DC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ocira</dc:creator>
  <cp:keywords/>
  <dc:description/>
  <dcterms:created xsi:type="dcterms:W3CDTF">2025-02-05T16:43:00Z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str/>
  </property>
  <property fmtid="{D5CDD505-2E9C-101B-9397-08002B2CF9AE}" pid="3" name="PublishingStartDate">
    <vt:lpstr/>
  </property>
  <property fmtid="{D5CDD505-2E9C-101B-9397-08002B2CF9AE}" pid="4" name="ContentTypeId">
    <vt:lpwstr>0x0101009148F5A04DDD49CBA7127AADA5FB792B00AADE34325A8B49CDA8BB4DB53328F214000317C72A9CAD5B4B95717E02210E09B7</vt:lpwstr>
  </property>
</Properties>
</file>