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30"/>
        <w:gridCol w:w="575"/>
        <w:gridCol w:w="1127"/>
        <w:gridCol w:w="82"/>
        <w:gridCol w:w="481"/>
        <w:gridCol w:w="214"/>
        <w:gridCol w:w="202"/>
        <w:gridCol w:w="164"/>
        <w:gridCol w:w="168"/>
        <w:gridCol w:w="196"/>
        <w:gridCol w:w="259"/>
        <w:gridCol w:w="209"/>
        <w:gridCol w:w="209"/>
        <w:gridCol w:w="209"/>
        <w:gridCol w:w="157"/>
        <w:gridCol w:w="692"/>
        <w:gridCol w:w="246"/>
        <w:gridCol w:w="238"/>
        <w:gridCol w:w="738"/>
        <w:gridCol w:w="744"/>
      </w:tblGrid>
      <w:tr w:rsidR="0019663A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63A" w:rsidRPr="002B2CCD" w:rsidRDefault="0019663A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63A" w:rsidRPr="002B2CCD" w:rsidRDefault="0019663A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63A" w:rsidRPr="002B2CCD" w:rsidRDefault="0019663A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63A" w:rsidRPr="002B2CCD" w:rsidRDefault="0019663A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19663A" w:rsidRPr="002B2CCD" w:rsidRDefault="0019663A" w:rsidP="00196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MX"/>
              </w:rPr>
            </w:pPr>
            <w:r w:rsidRPr="0019663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Registro de </w:t>
            </w:r>
            <w:r w:rsidRPr="002B2CC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 </w:t>
            </w:r>
            <w:r w:rsidRPr="002B2CC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MX"/>
              </w:rPr>
              <w:t>Plan de Clase 2009</w:t>
            </w:r>
          </w:p>
        </w:tc>
      </w:tr>
      <w:tr w:rsidR="003A1640" w:rsidRPr="002B2CCD" w:rsidTr="00302754">
        <w:trPr>
          <w:trHeight w:val="240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375"/>
        </w:trPr>
        <w:tc>
          <w:tcPr>
            <w:tcW w:w="45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Instituto Tecnológico de Sonora</w:t>
            </w: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br/>
              <w:t>5 de Febrero No. 818 Sur</w:t>
            </w: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br/>
              <w:t>Teléfono 410-09-00       Apdo. 541</w:t>
            </w: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br/>
              <w:t xml:space="preserve">C.P. 85000 Cd. Obregón, Sonora </w:t>
            </w:r>
          </w:p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  <w:r w:rsidRPr="002B2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CDAC-POP-FO-23</w:t>
            </w:r>
            <w:r w:rsidR="00ED3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-01</w:t>
            </w:r>
            <w:bookmarkStart w:id="0" w:name="_GoBack"/>
            <w:bookmarkEnd w:id="0"/>
          </w:p>
        </w:tc>
        <w:tc>
          <w:tcPr>
            <w:tcW w:w="6335" w:type="dxa"/>
            <w:gridSpan w:val="18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FORMATO PARA OBTENER VISTO BUENO DEL PLAN DE CLASE DE PROGRAMAS DE CURSO DEL PLAN 2009</w:t>
            </w:r>
          </w:p>
        </w:tc>
      </w:tr>
      <w:tr w:rsidR="003A1640" w:rsidRPr="002B2CCD" w:rsidTr="00302754">
        <w:trPr>
          <w:trHeight w:val="207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6335" w:type="dxa"/>
            <w:gridSpan w:val="18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6335" w:type="dxa"/>
            <w:gridSpan w:val="18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Marque con una X el nivel al que pertenece el plan de clase</w:t>
            </w:r>
          </w:p>
        </w:tc>
      </w:tr>
      <w:tr w:rsidR="003A1640" w:rsidRPr="002B2CCD" w:rsidTr="00302754">
        <w:trPr>
          <w:trHeight w:val="225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_______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PROFESIONAL ASOCIADO</w:t>
            </w:r>
          </w:p>
        </w:tc>
      </w:tr>
      <w:tr w:rsidR="003A1640" w:rsidRPr="002B2CCD" w:rsidTr="00302754">
        <w:trPr>
          <w:trHeight w:val="255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_______</w:t>
            </w:r>
          </w:p>
        </w:tc>
        <w:tc>
          <w:tcPr>
            <w:tcW w:w="4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LICENCIATURA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25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_______</w:t>
            </w:r>
          </w:p>
        </w:tc>
        <w:tc>
          <w:tcPr>
            <w:tcW w:w="37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120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9663A" w:rsidRPr="002B2CCD" w:rsidTr="00302754">
        <w:trPr>
          <w:trHeight w:val="240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FECHA: </w:t>
            </w:r>
          </w:p>
        </w:tc>
        <w:tc>
          <w:tcPr>
            <w:tcW w:w="5208" w:type="dxa"/>
            <w:gridSpan w:val="17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07"/>
        </w:trPr>
        <w:tc>
          <w:tcPr>
            <w:tcW w:w="45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208" w:type="dxa"/>
            <w:gridSpan w:val="17"/>
            <w:vMerge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A1640" w:rsidRPr="002B2CCD" w:rsidTr="00302754">
        <w:trPr>
          <w:trHeight w:val="270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F424AD" w:rsidRPr="002B2CCD" w:rsidTr="00302754">
        <w:trPr>
          <w:trHeight w:val="285"/>
        </w:trPr>
        <w:tc>
          <w:tcPr>
            <w:tcW w:w="575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F424AD" w:rsidRDefault="00F424A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F424AD" w:rsidRDefault="00F424A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FOLIO</w:t>
            </w:r>
          </w:p>
          <w:p w:rsidR="00F424AD" w:rsidRPr="002B2CCD" w:rsidRDefault="00F424A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12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F424AD" w:rsidRPr="002B2CCD" w:rsidRDefault="00F424A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575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B2CCD" w:rsidRPr="002B2CCD" w:rsidRDefault="002B2CC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 Y NOMBRE DEL CURSO</w:t>
            </w:r>
          </w:p>
        </w:tc>
        <w:tc>
          <w:tcPr>
            <w:tcW w:w="5126" w:type="dxa"/>
            <w:gridSpan w:val="1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85"/>
        </w:trPr>
        <w:tc>
          <w:tcPr>
            <w:tcW w:w="575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126" w:type="dxa"/>
            <w:gridSpan w:val="16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575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B2CCD" w:rsidRPr="002B2CCD" w:rsidRDefault="002B2CC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DEPARTAMENTO DE ADSCRIPCIÓN</w:t>
            </w:r>
          </w:p>
        </w:tc>
        <w:tc>
          <w:tcPr>
            <w:tcW w:w="5126" w:type="dxa"/>
            <w:gridSpan w:val="1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85"/>
        </w:trPr>
        <w:tc>
          <w:tcPr>
            <w:tcW w:w="575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126" w:type="dxa"/>
            <w:gridSpan w:val="16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575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B2CCD" w:rsidRPr="002B2CCD" w:rsidRDefault="002B2CCD" w:rsidP="00F4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PERIODO DE ELABORACIÓN</w:t>
            </w:r>
          </w:p>
        </w:tc>
        <w:tc>
          <w:tcPr>
            <w:tcW w:w="5126" w:type="dxa"/>
            <w:gridSpan w:val="16"/>
            <w:vMerge w:val="restar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85"/>
        </w:trPr>
        <w:tc>
          <w:tcPr>
            <w:tcW w:w="5759" w:type="dxa"/>
            <w:gridSpan w:val="5"/>
            <w:vMerge/>
            <w:tcBorders>
              <w:top w:val="double" w:sz="6" w:space="0" w:color="000000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126" w:type="dxa"/>
            <w:gridSpan w:val="16"/>
            <w:vMerge/>
            <w:tcBorders>
              <w:top w:val="double" w:sz="6" w:space="0" w:color="000000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5759" w:type="dxa"/>
            <w:gridSpan w:val="5"/>
            <w:tcBorders>
              <w:top w:val="double" w:sz="4" w:space="0" w:color="auto"/>
            </w:tcBorders>
            <w:vAlign w:val="center"/>
          </w:tcPr>
          <w:p w:rsidR="003A1640" w:rsidRPr="002B2CCD" w:rsidRDefault="003A1640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126" w:type="dxa"/>
            <w:gridSpan w:val="16"/>
            <w:tcBorders>
              <w:top w:val="double" w:sz="4" w:space="0" w:color="auto"/>
            </w:tcBorders>
            <w:vAlign w:val="center"/>
          </w:tcPr>
          <w:p w:rsidR="003A1640" w:rsidRPr="002B2CCD" w:rsidRDefault="003A1640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614F9" w:rsidRPr="00E614F9" w:rsidTr="00302754">
        <w:trPr>
          <w:trHeight w:val="519"/>
        </w:trPr>
        <w:tc>
          <w:tcPr>
            <w:tcW w:w="10885" w:type="dxa"/>
            <w:gridSpan w:val="21"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614F9" w:rsidRPr="00E614F9" w:rsidRDefault="00E614F9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  <w:tbl>
            <w:tblPr>
              <w:tblpPr w:leftFromText="141" w:rightFromText="141" w:vertAnchor="text" w:horzAnchor="margin" w:tblpXSpec="center" w:tblpY="-241"/>
              <w:tblOverlap w:val="never"/>
              <w:tblW w:w="1084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1"/>
              <w:gridCol w:w="482"/>
              <w:gridCol w:w="481"/>
              <w:gridCol w:w="482"/>
              <w:gridCol w:w="481"/>
              <w:gridCol w:w="482"/>
              <w:gridCol w:w="481"/>
              <w:gridCol w:w="482"/>
              <w:gridCol w:w="481"/>
              <w:gridCol w:w="482"/>
              <w:gridCol w:w="481"/>
              <w:gridCol w:w="482"/>
              <w:gridCol w:w="481"/>
              <w:gridCol w:w="482"/>
              <w:gridCol w:w="481"/>
              <w:gridCol w:w="482"/>
              <w:gridCol w:w="482"/>
              <w:gridCol w:w="1691"/>
            </w:tblGrid>
            <w:tr w:rsidR="006423CF" w:rsidRPr="00E614F9" w:rsidTr="000066F4">
              <w:trPr>
                <w:trHeight w:val="346"/>
              </w:trPr>
              <w:tc>
                <w:tcPr>
                  <w:tcW w:w="10840" w:type="dxa"/>
                  <w:gridSpan w:val="20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23CF" w:rsidRPr="00E614F9" w:rsidRDefault="006423CF" w:rsidP="006423CF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E614F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ASPECTOS A VALORAR</w:t>
                  </w:r>
                </w:p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eastAsia="es-MX"/>
                    </w:rPr>
                  </w:pPr>
                  <w:r w:rsidRPr="00E614F9"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eastAsia="es-MX"/>
                    </w:rPr>
                    <w:t>(Espacio para ser marcado por el área de Desarrollo Curricular de la Coordi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eastAsia="es-MX"/>
                    </w:rPr>
                    <w:t>nación de Desarrollo Académico)</w:t>
                  </w:r>
                </w:p>
              </w:tc>
            </w:tr>
            <w:tr w:rsidR="006423CF" w:rsidRPr="00E614F9" w:rsidTr="006423CF">
              <w:trPr>
                <w:trHeight w:val="346"/>
              </w:trPr>
              <w:tc>
                <w:tcPr>
                  <w:tcW w:w="481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A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B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C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D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E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F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G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H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I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J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K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L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M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N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P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M</w:t>
                  </w:r>
                </w:p>
              </w:tc>
              <w:tc>
                <w:tcPr>
                  <w:tcW w:w="481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Q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R</w:t>
                  </w:r>
                </w:p>
              </w:tc>
              <w:tc>
                <w:tcPr>
                  <w:tcW w:w="482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FFFFFF"/>
                  <w:vAlign w:val="center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S</w:t>
                  </w:r>
                </w:p>
              </w:tc>
              <w:tc>
                <w:tcPr>
                  <w:tcW w:w="1691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es-MX"/>
                    </w:rPr>
                    <w:t xml:space="preserve">Porcentaje de modificación </w:t>
                  </w:r>
                </w:p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Cs/>
                      <w:sz w:val="12"/>
                      <w:szCs w:val="20"/>
                      <w:lang w:eastAsia="es-MX"/>
                    </w:rPr>
                    <w:t xml:space="preserve">(sólo en caso de renovación de visto bueno) </w:t>
                  </w:r>
                </w:p>
              </w:tc>
            </w:tr>
            <w:tr w:rsidR="006423CF" w:rsidRPr="00E614F9" w:rsidTr="006423CF">
              <w:trPr>
                <w:trHeight w:val="274"/>
              </w:trPr>
              <w:tc>
                <w:tcPr>
                  <w:tcW w:w="481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23C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691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000000" w:fill="FFFFFF"/>
                </w:tcPr>
                <w:p w:rsidR="006423CF" w:rsidRPr="006423CF" w:rsidRDefault="006423CF" w:rsidP="006423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E614F9" w:rsidRPr="006D69D3" w:rsidRDefault="00E614F9" w:rsidP="002B2CCD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0"/>
                <w:lang w:eastAsia="es-MX"/>
              </w:rPr>
            </w:pPr>
            <w:r w:rsidRPr="006D69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2B2CCD" w:rsidRPr="002B2CCD" w:rsidTr="00302754">
        <w:trPr>
          <w:trHeight w:val="285"/>
        </w:trPr>
        <w:tc>
          <w:tcPr>
            <w:tcW w:w="10885" w:type="dxa"/>
            <w:gridSpan w:val="2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INTEGRANTES DEL COMITÉ DE DISEÑO </w:t>
            </w:r>
          </w:p>
        </w:tc>
      </w:tr>
      <w:tr w:rsidR="003A1640" w:rsidRPr="002B2CCD" w:rsidTr="00302754">
        <w:trPr>
          <w:trHeight w:val="270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87"/>
        </w:trPr>
        <w:tc>
          <w:tcPr>
            <w:tcW w:w="624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87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85"/>
        </w:trPr>
        <w:tc>
          <w:tcPr>
            <w:tcW w:w="354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REPRESENTANTE DEL COMITÉ DE DISEÑO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9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2" w:type="dxa"/>
            <w:gridSpan w:val="9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A1640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Vo.Bo</w:t>
            </w:r>
            <w:proofErr w:type="spellEnd"/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. </w:t>
            </w:r>
          </w:p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COORDINADORA DE DESARROLLO ACADÉMICO</w:t>
            </w:r>
          </w:p>
        </w:tc>
      </w:tr>
      <w:tr w:rsidR="003A1640" w:rsidRPr="002B2CCD" w:rsidTr="00302754">
        <w:trPr>
          <w:trHeight w:val="285"/>
        </w:trPr>
        <w:tc>
          <w:tcPr>
            <w:tcW w:w="354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9" w:type="dxa"/>
            <w:gridSpan w:val="9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2" w:type="dxa"/>
            <w:gridSpan w:val="9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354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9" w:type="dxa"/>
            <w:gridSpan w:val="9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2" w:type="dxa"/>
            <w:gridSpan w:val="9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354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9" w:type="dxa"/>
            <w:gridSpan w:val="9"/>
            <w:vMerge w:val="restar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2" w:type="dxa"/>
            <w:gridSpan w:val="9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Dra. Reyna Isabel </w:t>
            </w:r>
            <w:proofErr w:type="spellStart"/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Pizá</w:t>
            </w:r>
            <w:proofErr w:type="spellEnd"/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2B2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Guitérrez</w:t>
            </w:r>
            <w:proofErr w:type="spellEnd"/>
          </w:p>
        </w:tc>
      </w:tr>
      <w:tr w:rsidR="003A1640" w:rsidRPr="002B2CCD" w:rsidTr="00302754">
        <w:trPr>
          <w:trHeight w:val="285"/>
        </w:trPr>
        <w:tc>
          <w:tcPr>
            <w:tcW w:w="354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9" w:type="dxa"/>
            <w:gridSpan w:val="9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2" w:type="dxa"/>
            <w:gridSpan w:val="9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3A1640" w:rsidRPr="002B2CCD" w:rsidTr="00302754">
        <w:trPr>
          <w:trHeight w:val="285"/>
        </w:trPr>
        <w:tc>
          <w:tcPr>
            <w:tcW w:w="354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9" w:type="dxa"/>
            <w:gridSpan w:val="9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2" w:type="dxa"/>
            <w:gridSpan w:val="9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B2CCD" w:rsidRPr="002B2CCD" w:rsidRDefault="002B2CCD" w:rsidP="002B2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2B2CCD" w:rsidRPr="002B2CCD" w:rsidTr="00302754">
        <w:trPr>
          <w:trHeight w:val="255"/>
        </w:trPr>
        <w:tc>
          <w:tcPr>
            <w:tcW w:w="10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Monotype Corsiva" w:eastAsia="Times New Roman" w:hAnsi="Monotype Corsiva" w:cs="Arial"/>
                <w:b/>
                <w:bCs/>
                <w:sz w:val="20"/>
                <w:szCs w:val="20"/>
                <w:lang w:eastAsia="es-MX"/>
              </w:rPr>
              <w:t>Miembro de la Asociación Nacional de Universidades e Instituciones de Educación Superior</w:t>
            </w:r>
          </w:p>
        </w:tc>
      </w:tr>
      <w:tr w:rsidR="002B2CCD" w:rsidRPr="002B2CCD" w:rsidTr="00302754">
        <w:trPr>
          <w:trHeight w:val="285"/>
        </w:trPr>
        <w:tc>
          <w:tcPr>
            <w:tcW w:w="10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0B76" w:rsidRDefault="00F50B76" w:rsidP="002B2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2B2CCD" w:rsidRPr="002B2CCD" w:rsidRDefault="002B2CCD" w:rsidP="002B2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VER</w:t>
            </w:r>
            <w:r w:rsidRPr="002B2CCD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 xml:space="preserve"> </w:t>
            </w:r>
            <w:r w:rsidRPr="002B2CCD"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es-MX"/>
              </w:rPr>
              <w:t>OBSERVACIONES</w:t>
            </w: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EN LA PÁGINA SIGUIENTE.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A1640" w:rsidRPr="002B2CCD" w:rsidTr="00302754">
        <w:trPr>
          <w:trHeight w:val="255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CD" w:rsidRPr="002B2CCD" w:rsidRDefault="002B2CCD" w:rsidP="002B2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CD" w:rsidRPr="002B2CCD" w:rsidRDefault="002B2CCD" w:rsidP="002B2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Página 1 de 2</w:t>
            </w:r>
          </w:p>
        </w:tc>
      </w:tr>
    </w:tbl>
    <w:p w:rsidR="0019663A" w:rsidRDefault="0019663A" w:rsidP="003A1640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MX"/>
        </w:rPr>
      </w:pPr>
    </w:p>
    <w:p w:rsidR="0019663A" w:rsidRDefault="0019663A" w:rsidP="003A1640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MX"/>
        </w:rPr>
      </w:pPr>
    </w:p>
    <w:p w:rsidR="003A1640" w:rsidRDefault="003A1640" w:rsidP="003A1640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MX"/>
        </w:rPr>
      </w:pPr>
      <w:r w:rsidRPr="003A1640">
        <w:rPr>
          <w:rFonts w:ascii="Arial" w:eastAsia="Times New Roman" w:hAnsi="Arial" w:cs="Arial"/>
          <w:szCs w:val="20"/>
          <w:lang w:eastAsia="es-MX"/>
        </w:rPr>
        <w:t xml:space="preserve">Dentro del formato para obtener el </w:t>
      </w:r>
      <w:r w:rsidRPr="003A1640">
        <w:rPr>
          <w:rFonts w:ascii="Arial" w:eastAsia="Times New Roman" w:hAnsi="Arial" w:cs="Arial"/>
          <w:b/>
          <w:bCs/>
          <w:szCs w:val="20"/>
          <w:lang w:eastAsia="es-MX"/>
        </w:rPr>
        <w:t>Visto Bueno</w:t>
      </w:r>
      <w:r w:rsidRPr="003A1640">
        <w:rPr>
          <w:rFonts w:ascii="Arial" w:eastAsia="Times New Roman" w:hAnsi="Arial" w:cs="Arial"/>
          <w:szCs w:val="20"/>
          <w:lang w:eastAsia="es-MX"/>
        </w:rPr>
        <w:t xml:space="preserve"> del plan de clase del curso, existen las siguientes claves:</w:t>
      </w:r>
    </w:p>
    <w:p w:rsidR="003A1640" w:rsidRPr="003A1640" w:rsidRDefault="003A1640" w:rsidP="003A1640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MX"/>
        </w:rPr>
      </w:pPr>
    </w:p>
    <w:tbl>
      <w:tblPr>
        <w:tblW w:w="10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3441"/>
        <w:gridCol w:w="803"/>
        <w:gridCol w:w="396"/>
        <w:gridCol w:w="466"/>
        <w:gridCol w:w="450"/>
        <w:gridCol w:w="1228"/>
        <w:gridCol w:w="460"/>
        <w:gridCol w:w="1543"/>
        <w:gridCol w:w="146"/>
        <w:gridCol w:w="146"/>
      </w:tblGrid>
      <w:tr w:rsidR="0099378F" w:rsidRPr="002B2CCD" w:rsidTr="009069FE">
        <w:trPr>
          <w:trHeight w:val="270"/>
        </w:trPr>
        <w:tc>
          <w:tcPr>
            <w:tcW w:w="108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9378F" w:rsidRDefault="0099378F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ASPECTOS A VALORAR</w:t>
            </w:r>
          </w:p>
          <w:p w:rsidR="0099378F" w:rsidRPr="002B2CCD" w:rsidRDefault="0099378F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(Espacio para ser marcado por el área de Innovación Curricular de la Coordinación de Desarrollo Académico)</w:t>
            </w:r>
          </w:p>
        </w:tc>
      </w:tr>
      <w:tr w:rsidR="0099378F" w:rsidRPr="00ED3769" w:rsidTr="009E158D">
        <w:trPr>
          <w:trHeight w:val="330"/>
        </w:trPr>
        <w:tc>
          <w:tcPr>
            <w:tcW w:w="10885" w:type="dxa"/>
            <w:gridSpan w:val="11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99378F" w:rsidRPr="002B2CCD" w:rsidRDefault="0099378F" w:rsidP="00993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        I          J          K          L     </w:t>
            </w:r>
            <w:r w:rsidRPr="002B2CCD">
              <w:rPr>
                <w:rFonts w:ascii="Arial" w:eastAsia="Times New Roman" w:hAnsi="Arial" w:cs="Arial"/>
                <w:b/>
                <w:bCs/>
                <w:lang w:val="en-US" w:eastAsia="es-MX"/>
              </w:rPr>
              <w:t xml:space="preserve">  </w:t>
            </w:r>
          </w:p>
        </w:tc>
      </w:tr>
      <w:tr w:rsidR="008B1D56" w:rsidRPr="00ED3769" w:rsidTr="008B1D56">
        <w:trPr>
          <w:trHeight w:val="135"/>
        </w:trPr>
        <w:tc>
          <w:tcPr>
            <w:tcW w:w="6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1D56" w:rsidRPr="002B2CCD" w:rsidRDefault="008B1D56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4E12DE" w:rsidRPr="002B2CCD" w:rsidTr="001B6172">
        <w:trPr>
          <w:trHeight w:val="2805"/>
        </w:trPr>
        <w:tc>
          <w:tcPr>
            <w:tcW w:w="524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hideMark/>
          </w:tcPr>
          <w:p w:rsidR="004E12DE" w:rsidRPr="0099378F" w:rsidRDefault="00CA33C4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99378F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C84A8" wp14:editId="4899E7B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80010</wp:posOffset>
                      </wp:positionV>
                      <wp:extent cx="356171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17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2DE" w:rsidRDefault="004E12DE" w:rsidP="0099378F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924" w:hanging="357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0A62A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Para cada actividad de aprendizaje definir las actividades de mediación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4E12DE" w:rsidRPr="00C52B04" w:rsidRDefault="004E12DE" w:rsidP="0099378F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924" w:hanging="357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0A62A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Para cada actividad de mediación indicar el tiempo necesario para su realización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4E12DE" w:rsidRPr="00C52B04" w:rsidRDefault="004E12DE" w:rsidP="0099378F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924" w:hanging="357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0A62A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Para cada una de las actividades detallar los recursos didácticos y bibliográficos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4E12DE" w:rsidRDefault="004E12DE" w:rsidP="0099378F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924" w:hanging="357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0A62A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Establecer las estrategias de evaluación de la unidad de competencia.</w:t>
                                  </w:r>
                                </w:p>
                                <w:p w:rsidR="004E12DE" w:rsidRDefault="004E12DE" w:rsidP="0099378F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line="240" w:lineRule="auto"/>
                                    <w:ind w:left="924" w:hanging="357"/>
                                  </w:pPr>
                                  <w:r w:rsidRPr="004E12DE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Definir la asignación requerida para la próxima sesión.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58pt;margin-top:6.3pt;width:28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" filled="f" stroked="f">
                      <v:textbox style="mso-fit-shape-to-text:t">
                        <w:txbxContent>
                          <w:p w:rsidR="004E12DE" w:rsidRDefault="004E12DE" w:rsidP="0099378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924" w:hanging="357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0A62A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Para cada actividad de aprendizaje definir las actividades de mediación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</w:p>
                          <w:p w:rsidR="004E12DE" w:rsidRPr="00C52B04" w:rsidRDefault="004E12DE" w:rsidP="0099378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924" w:hanging="357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0A62A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Para cada actividad de mediación indicar el tiempo necesario para su realización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</w:p>
                          <w:p w:rsidR="004E12DE" w:rsidRPr="00C52B04" w:rsidRDefault="004E12DE" w:rsidP="0099378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924" w:hanging="357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0A62A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Para cada una de las actividades detallar los recursos didácticos y bibliográficos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4E12DE" w:rsidRDefault="004E12DE" w:rsidP="0099378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924" w:hanging="357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0A62A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Establecer las estrategias de evaluación de la unidad de competencia.</w:t>
                            </w:r>
                          </w:p>
                          <w:p w:rsidR="004E12DE" w:rsidRDefault="004E12DE" w:rsidP="0099378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924" w:hanging="357"/>
                            </w:pPr>
                            <w:r w:rsidRPr="004E12DE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Definir la asignación requerida para la próxima sesión.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2DE" w:rsidRPr="0099378F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 </w:t>
            </w:r>
          </w:p>
          <w:p w:rsidR="004E12DE" w:rsidRPr="0099378F" w:rsidRDefault="004E12DE" w:rsidP="0099378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Datos de identificación del curso (Programa educativo, d</w:t>
            </w: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epartamento, n</w:t>
            </w:r>
            <w:r w:rsidRPr="0099378F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ombre del curso, clave, academia a la que pertenece, fecha de elaboración, integrantes del comité de diseño).</w:t>
            </w:r>
          </w:p>
          <w:p w:rsidR="004E12DE" w:rsidRPr="0099378F" w:rsidRDefault="0099378F" w:rsidP="0099378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</w:t>
            </w:r>
            <w:r w:rsidR="004E12DE"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esiones.</w:t>
            </w:r>
          </w:p>
          <w:p w:rsidR="004E12DE" w:rsidRPr="0099378F" w:rsidRDefault="004E12DE" w:rsidP="0099378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Competencia a la que contribuye el curso.</w:t>
            </w:r>
          </w:p>
          <w:p w:rsidR="004E12DE" w:rsidRPr="0099378F" w:rsidRDefault="004E12DE" w:rsidP="0099378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Tipo de competencia.</w:t>
            </w:r>
          </w:p>
          <w:p w:rsidR="004E12DE" w:rsidRPr="0099378F" w:rsidRDefault="004E12DE" w:rsidP="0099378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Especificar la unidad de competencia.</w:t>
            </w:r>
          </w:p>
          <w:p w:rsidR="004E12DE" w:rsidRPr="0099378F" w:rsidRDefault="004E12DE" w:rsidP="0099378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 cada unidad de competencia especificar los escenarios.</w:t>
            </w:r>
          </w:p>
          <w:p w:rsidR="004E12DE" w:rsidRPr="0099378F" w:rsidRDefault="004E12DE" w:rsidP="0099378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Indicar las actividades de aprendizaje. </w:t>
            </w:r>
          </w:p>
          <w:p w:rsidR="00CA33C4" w:rsidRPr="0099378F" w:rsidRDefault="00CA33C4" w:rsidP="00CA33C4">
            <w:pPr>
              <w:pStyle w:val="Prrafodelista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638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</w:tcPr>
          <w:p w:rsidR="004E12DE" w:rsidRPr="0099378F" w:rsidRDefault="004E12DE" w:rsidP="0052097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4E12DE" w:rsidRPr="002B2CCD" w:rsidTr="00FC55C5">
        <w:trPr>
          <w:trHeight w:val="255"/>
        </w:trPr>
        <w:tc>
          <w:tcPr>
            <w:tcW w:w="10885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 La actualización del visto bueno al plan de clase aplica únicamente en los siguientes casos:</w:t>
            </w:r>
          </w:p>
        </w:tc>
      </w:tr>
      <w:tr w:rsidR="004E12DE" w:rsidRPr="002B2CCD" w:rsidTr="00867B6B">
        <w:trPr>
          <w:trHeight w:val="121"/>
        </w:trPr>
        <w:tc>
          <w:tcPr>
            <w:tcW w:w="10885" w:type="dxa"/>
            <w:gridSpan w:val="11"/>
            <w:tcBorders>
              <w:top w:val="nil"/>
              <w:left w:val="double" w:sz="6" w:space="0" w:color="auto"/>
              <w:bottom w:val="nil"/>
              <w:right w:val="double" w:sz="4" w:space="0" w:color="auto"/>
            </w:tcBorders>
            <w:shd w:val="clear" w:color="000000" w:fill="FFFFFF"/>
            <w:hideMark/>
          </w:tcPr>
          <w:p w:rsidR="004E12DE" w:rsidRPr="0099378F" w:rsidRDefault="004E12DE" w:rsidP="000A62A5">
            <w:pPr>
              <w:spacing w:after="0" w:line="240" w:lineRule="auto"/>
              <w:ind w:left="193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  <w:p w:rsidR="004E12DE" w:rsidRPr="0099378F" w:rsidRDefault="004E12DE" w:rsidP="000A62A5">
            <w:pPr>
              <w:spacing w:after="0" w:line="240" w:lineRule="auto"/>
              <w:ind w:left="193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a) Tras haber reportado cambios al programa de curso.   </w:t>
            </w:r>
          </w:p>
        </w:tc>
      </w:tr>
      <w:tr w:rsidR="004E12DE" w:rsidRPr="002B2CCD" w:rsidTr="00C5297E">
        <w:trPr>
          <w:trHeight w:val="420"/>
        </w:trPr>
        <w:tc>
          <w:tcPr>
            <w:tcW w:w="10885" w:type="dxa"/>
            <w:gridSpan w:val="11"/>
            <w:tcBorders>
              <w:top w:val="nil"/>
              <w:left w:val="double" w:sz="6" w:space="0" w:color="auto"/>
              <w:bottom w:val="nil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0A62A5">
            <w:pPr>
              <w:spacing w:after="0" w:line="240" w:lineRule="auto"/>
              <w:ind w:left="193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  <w:p w:rsidR="004E12DE" w:rsidRPr="0099378F" w:rsidRDefault="004E12DE" w:rsidP="000A62A5">
            <w:pPr>
              <w:spacing w:after="0" w:line="240" w:lineRule="auto"/>
              <w:ind w:left="193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b) Cuando se hayan realizado mejoras en la planeación didáctica derivadas de un análisis realizado en academia; los cambios deberán verse reflejados en  al menos tres de los siguientes elementos del plan de clase, así como al menos el 50% de la planeación total: </w:t>
            </w:r>
          </w:p>
        </w:tc>
      </w:tr>
      <w:tr w:rsidR="004E12DE" w:rsidRPr="002B2CCD" w:rsidTr="00752AD0">
        <w:trPr>
          <w:trHeight w:val="315"/>
        </w:trPr>
        <w:tc>
          <w:tcPr>
            <w:tcW w:w="1806" w:type="dxa"/>
            <w:tcBorders>
              <w:lef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3A1640">
            <w:pPr>
              <w:spacing w:after="0" w:line="240" w:lineRule="auto"/>
              <w:ind w:left="-5574" w:firstLine="5574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Actividades de aprendizaje.</w:t>
            </w:r>
          </w:p>
        </w:tc>
      </w:tr>
      <w:tr w:rsidR="004E12DE" w:rsidRPr="002B2CCD" w:rsidTr="00321799">
        <w:trPr>
          <w:trHeight w:val="255"/>
        </w:trPr>
        <w:tc>
          <w:tcPr>
            <w:tcW w:w="1806" w:type="dxa"/>
            <w:tcBorders>
              <w:lef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right w:val="double" w:sz="4" w:space="0" w:color="auto"/>
            </w:tcBorders>
            <w:shd w:val="clear" w:color="000000" w:fill="FFFFFF"/>
            <w:vAlign w:val="bottom"/>
            <w:hideMark/>
          </w:tcPr>
          <w:p w:rsidR="004E12DE" w:rsidRPr="0099378F" w:rsidRDefault="004E12DE" w:rsidP="003A1640">
            <w:pPr>
              <w:spacing w:after="0" w:line="240" w:lineRule="auto"/>
              <w:ind w:left="-5574" w:firstLine="5574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Actividades de mediación.</w:t>
            </w:r>
          </w:p>
        </w:tc>
      </w:tr>
      <w:tr w:rsidR="004E12DE" w:rsidRPr="002B2CCD" w:rsidTr="00694E26">
        <w:trPr>
          <w:trHeight w:val="285"/>
        </w:trPr>
        <w:tc>
          <w:tcPr>
            <w:tcW w:w="1806" w:type="dxa"/>
            <w:tcBorders>
              <w:lef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right w:val="double" w:sz="4" w:space="0" w:color="auto"/>
            </w:tcBorders>
            <w:shd w:val="clear" w:color="000000" w:fill="FFFFFF"/>
            <w:vAlign w:val="bottom"/>
            <w:hideMark/>
          </w:tcPr>
          <w:p w:rsidR="004E12DE" w:rsidRPr="0099378F" w:rsidRDefault="004E12DE" w:rsidP="003A1640">
            <w:pPr>
              <w:spacing w:after="0" w:line="240" w:lineRule="auto"/>
              <w:ind w:left="-5574" w:firstLine="5574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Distribución del tiempo.</w:t>
            </w:r>
          </w:p>
        </w:tc>
      </w:tr>
      <w:tr w:rsidR="004E12DE" w:rsidRPr="002B2CCD" w:rsidTr="009824BC">
        <w:trPr>
          <w:trHeight w:val="225"/>
        </w:trPr>
        <w:tc>
          <w:tcPr>
            <w:tcW w:w="1806" w:type="dxa"/>
            <w:tcBorders>
              <w:lef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right w:val="double" w:sz="4" w:space="0" w:color="auto"/>
            </w:tcBorders>
            <w:shd w:val="clear" w:color="000000" w:fill="FFFFFF"/>
            <w:vAlign w:val="bottom"/>
            <w:hideMark/>
          </w:tcPr>
          <w:p w:rsidR="004E12DE" w:rsidRPr="0099378F" w:rsidRDefault="004E12DE" w:rsidP="003A1640">
            <w:pPr>
              <w:spacing w:after="0" w:line="240" w:lineRule="auto"/>
              <w:ind w:left="-5574" w:firstLine="5574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Recursos didácticos y bibliográficos.</w:t>
            </w:r>
          </w:p>
        </w:tc>
      </w:tr>
      <w:tr w:rsidR="004E12DE" w:rsidRPr="002B2CCD" w:rsidTr="00330466">
        <w:trPr>
          <w:trHeight w:val="225"/>
        </w:trPr>
        <w:tc>
          <w:tcPr>
            <w:tcW w:w="1806" w:type="dxa"/>
            <w:tcBorders>
              <w:lef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3A1640">
            <w:pPr>
              <w:spacing w:after="0" w:line="240" w:lineRule="auto"/>
              <w:ind w:left="-5574" w:firstLine="5574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Estrategias de evaluación.</w:t>
            </w:r>
          </w:p>
        </w:tc>
      </w:tr>
      <w:tr w:rsidR="004E12DE" w:rsidRPr="002B2CCD" w:rsidTr="002255E9">
        <w:trPr>
          <w:trHeight w:val="225"/>
        </w:trPr>
        <w:tc>
          <w:tcPr>
            <w:tcW w:w="1806" w:type="dxa"/>
            <w:tcBorders>
              <w:lef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right w:val="double" w:sz="4" w:space="0" w:color="auto"/>
            </w:tcBorders>
            <w:shd w:val="clear" w:color="000000" w:fill="FFFFFF"/>
            <w:vAlign w:val="bottom"/>
            <w:hideMark/>
          </w:tcPr>
          <w:p w:rsidR="004E12DE" w:rsidRPr="0099378F" w:rsidRDefault="004E12DE" w:rsidP="003A1640">
            <w:pPr>
              <w:spacing w:after="0" w:line="240" w:lineRule="auto"/>
              <w:ind w:left="-5572" w:firstLine="5572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Asignaciones.</w:t>
            </w:r>
          </w:p>
        </w:tc>
      </w:tr>
      <w:tr w:rsidR="004E12DE" w:rsidRPr="002B2CCD" w:rsidTr="00012FC8">
        <w:trPr>
          <w:trHeight w:val="510"/>
        </w:trPr>
        <w:tc>
          <w:tcPr>
            <w:tcW w:w="10885" w:type="dxa"/>
            <w:gridSpan w:val="11"/>
            <w:tcBorders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 La actualización del visto bueno al plan de clase no aplica cuando se hayan realizado modificaciones en tan solo alguno (s) de los siguientes elementos:</w:t>
            </w:r>
          </w:p>
        </w:tc>
      </w:tr>
      <w:tr w:rsidR="004E12DE" w:rsidRPr="002B2CCD" w:rsidTr="004063FD">
        <w:trPr>
          <w:trHeight w:val="28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Distribución del tiempo.</w:t>
            </w:r>
          </w:p>
        </w:tc>
      </w:tr>
      <w:tr w:rsidR="004E12DE" w:rsidRPr="002B2CCD" w:rsidTr="00256ECB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Recursos didácticos y bibliográficos.</w:t>
            </w:r>
          </w:p>
        </w:tc>
      </w:tr>
      <w:tr w:rsidR="004E12DE" w:rsidRPr="002B2CCD" w:rsidTr="00D67EEA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Estrategias de evaluación.</w:t>
            </w:r>
          </w:p>
        </w:tc>
      </w:tr>
      <w:tr w:rsidR="004E12DE" w:rsidRPr="002B2CCD" w:rsidTr="00E55234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Asignaciones.</w:t>
            </w:r>
          </w:p>
        </w:tc>
      </w:tr>
      <w:tr w:rsidR="004E12DE" w:rsidRPr="002B2CCD" w:rsidTr="00253954">
        <w:trPr>
          <w:trHeight w:val="255"/>
        </w:trPr>
        <w:tc>
          <w:tcPr>
            <w:tcW w:w="10885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 No es susceptible de modificarse mediante la actualización del visto bueno al plan de clase:</w:t>
            </w:r>
          </w:p>
        </w:tc>
      </w:tr>
      <w:tr w:rsidR="004E12DE" w:rsidRPr="002B2CCD" w:rsidTr="00FB5830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La clave y el nombre del curso.</w:t>
            </w:r>
          </w:p>
        </w:tc>
      </w:tr>
      <w:tr w:rsidR="004E12DE" w:rsidRPr="002B2CCD" w:rsidTr="008E29FE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Las horas clase, prácticas o laboratorio.</w:t>
            </w:r>
          </w:p>
        </w:tc>
      </w:tr>
      <w:tr w:rsidR="004E12DE" w:rsidRPr="002B2CCD" w:rsidTr="007A5650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Los requisitos de seriación.</w:t>
            </w:r>
          </w:p>
        </w:tc>
      </w:tr>
      <w:tr w:rsidR="004E12DE" w:rsidRPr="002B2CCD" w:rsidTr="001C2407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La adscripción a un departamento.</w:t>
            </w:r>
          </w:p>
        </w:tc>
      </w:tr>
      <w:tr w:rsidR="004E12DE" w:rsidRPr="002B2CCD" w:rsidTr="009A219E">
        <w:trPr>
          <w:trHeight w:val="255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* El formato para la elaboración del plan de clase.</w:t>
            </w:r>
          </w:p>
        </w:tc>
      </w:tr>
      <w:tr w:rsidR="004E12DE" w:rsidRPr="002B2CCD" w:rsidTr="00605AC2">
        <w:trPr>
          <w:trHeight w:val="255"/>
        </w:trPr>
        <w:tc>
          <w:tcPr>
            <w:tcW w:w="1088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4E12DE" w:rsidRPr="0099378F" w:rsidRDefault="004E12DE" w:rsidP="00B33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937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 4. El Visto Bueno del plan de clase se otorgará siempre y cuando el programa del curso al que corresponde se haya registrado previamente. </w:t>
            </w:r>
          </w:p>
          <w:p w:rsidR="004E12DE" w:rsidRPr="0099378F" w:rsidRDefault="004E12DE" w:rsidP="00B33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E12DE" w:rsidRPr="002B2CCD" w:rsidTr="008B1D56">
        <w:trPr>
          <w:trHeight w:val="270"/>
        </w:trPr>
        <w:tc>
          <w:tcPr>
            <w:tcW w:w="10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CURSO: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E12DE" w:rsidRPr="002B2CCD" w:rsidTr="008B1D56">
        <w:trPr>
          <w:trHeight w:val="255"/>
        </w:trPr>
        <w:tc>
          <w:tcPr>
            <w:tcW w:w="6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E12DE" w:rsidRPr="002B2CCD" w:rsidTr="008B1D56">
        <w:trPr>
          <w:trHeight w:val="255"/>
        </w:trPr>
        <w:tc>
          <w:tcPr>
            <w:tcW w:w="105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12DE" w:rsidRPr="002B2CCD" w:rsidRDefault="004E12DE" w:rsidP="00C600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OBSERVACIONES: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E12DE" w:rsidRPr="002B2CCD" w:rsidTr="008B1D56">
        <w:trPr>
          <w:trHeight w:val="255"/>
        </w:trPr>
        <w:tc>
          <w:tcPr>
            <w:tcW w:w="10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E12DE" w:rsidRPr="002B2CCD" w:rsidTr="008B1D56">
        <w:trPr>
          <w:trHeight w:val="255"/>
        </w:trPr>
        <w:tc>
          <w:tcPr>
            <w:tcW w:w="6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Reyna Isabel </w:t>
            </w:r>
            <w:proofErr w:type="spellStart"/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Pizá</w:t>
            </w:r>
            <w:proofErr w:type="spellEnd"/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Gutiérrez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E12DE" w:rsidRPr="002B2CCD" w:rsidTr="008B1D56">
        <w:trPr>
          <w:trHeight w:val="255"/>
        </w:trPr>
        <w:tc>
          <w:tcPr>
            <w:tcW w:w="6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Desarrollo Académico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2DE" w:rsidRPr="002B2CCD" w:rsidRDefault="004E12DE" w:rsidP="00C600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A1640" w:rsidRDefault="003A1640" w:rsidP="003A1640">
      <w:pPr>
        <w:tabs>
          <w:tab w:val="left" w:pos="1758"/>
        </w:tabs>
      </w:pPr>
    </w:p>
    <w:tbl>
      <w:tblPr>
        <w:tblW w:w="10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5"/>
      </w:tblGrid>
      <w:tr w:rsidR="00F50B76" w:rsidRPr="002B2CCD" w:rsidTr="00F50B76">
        <w:trPr>
          <w:trHeight w:val="87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0B76" w:rsidRPr="002B2CCD" w:rsidRDefault="00F50B76" w:rsidP="00F50B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2C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Página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Pr="002B2C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de 2</w:t>
            </w:r>
          </w:p>
        </w:tc>
      </w:tr>
    </w:tbl>
    <w:p w:rsidR="003A1640" w:rsidRPr="003A1640" w:rsidRDefault="003A1640" w:rsidP="003A1640">
      <w:pPr>
        <w:tabs>
          <w:tab w:val="left" w:pos="1758"/>
        </w:tabs>
      </w:pPr>
    </w:p>
    <w:sectPr w:rsidR="003A1640" w:rsidRPr="003A1640" w:rsidSect="002B2C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5CE"/>
    <w:multiLevelType w:val="hybridMultilevel"/>
    <w:tmpl w:val="194274AA"/>
    <w:lvl w:ilvl="0" w:tplc="BEF697AC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9D6454"/>
    <w:multiLevelType w:val="hybridMultilevel"/>
    <w:tmpl w:val="8DE06A4E"/>
    <w:lvl w:ilvl="0" w:tplc="0478CA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C311D"/>
    <w:multiLevelType w:val="hybridMultilevel"/>
    <w:tmpl w:val="4BEAA61E"/>
    <w:lvl w:ilvl="0" w:tplc="001472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0902"/>
    <w:multiLevelType w:val="hybridMultilevel"/>
    <w:tmpl w:val="0330C300"/>
    <w:lvl w:ilvl="0" w:tplc="50DEBFCA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2220B"/>
    <w:multiLevelType w:val="hybridMultilevel"/>
    <w:tmpl w:val="824411EC"/>
    <w:lvl w:ilvl="0" w:tplc="0478CA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D474F"/>
    <w:multiLevelType w:val="hybridMultilevel"/>
    <w:tmpl w:val="BEF0A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94D44"/>
    <w:multiLevelType w:val="hybridMultilevel"/>
    <w:tmpl w:val="136089B0"/>
    <w:lvl w:ilvl="0" w:tplc="935CD480">
      <w:start w:val="8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02F2863"/>
    <w:multiLevelType w:val="hybridMultilevel"/>
    <w:tmpl w:val="46B04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F7C02"/>
    <w:multiLevelType w:val="hybridMultilevel"/>
    <w:tmpl w:val="728A754E"/>
    <w:lvl w:ilvl="0" w:tplc="AFB40D3E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CD"/>
    <w:rsid w:val="000266ED"/>
    <w:rsid w:val="000A62A5"/>
    <w:rsid w:val="0019663A"/>
    <w:rsid w:val="00275FA3"/>
    <w:rsid w:val="002B2CCD"/>
    <w:rsid w:val="00302754"/>
    <w:rsid w:val="003A1640"/>
    <w:rsid w:val="004E12DE"/>
    <w:rsid w:val="006423CF"/>
    <w:rsid w:val="006D69D3"/>
    <w:rsid w:val="00793FBE"/>
    <w:rsid w:val="008B1D56"/>
    <w:rsid w:val="008C38CD"/>
    <w:rsid w:val="00945BE8"/>
    <w:rsid w:val="0099378F"/>
    <w:rsid w:val="00A947C5"/>
    <w:rsid w:val="00B333C9"/>
    <w:rsid w:val="00B443D2"/>
    <w:rsid w:val="00BC6A63"/>
    <w:rsid w:val="00C52B04"/>
    <w:rsid w:val="00CA33C4"/>
    <w:rsid w:val="00CA69D7"/>
    <w:rsid w:val="00CC35A2"/>
    <w:rsid w:val="00D21B32"/>
    <w:rsid w:val="00E614F9"/>
    <w:rsid w:val="00ED3769"/>
    <w:rsid w:val="00F424AD"/>
    <w:rsid w:val="00F50B76"/>
    <w:rsid w:val="00F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94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7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7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7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7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94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7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7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7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7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0A66EE0A3734591AAB567CE81EF2E" ma:contentTypeVersion="" ma:contentTypeDescription="Crear nuevo documento." ma:contentTypeScope="" ma:versionID="b62d58391f018f1f8e04d560295dcb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19DCB-E5D3-46AC-8A0A-991A4C75AAD2}"/>
</file>

<file path=customXml/itemProps2.xml><?xml version="1.0" encoding="utf-8"?>
<ds:datastoreItem xmlns:ds="http://schemas.openxmlformats.org/officeDocument/2006/customXml" ds:itemID="{0E62738E-CA27-4F85-BD28-0578958087AB}"/>
</file>

<file path=customXml/itemProps3.xml><?xml version="1.0" encoding="utf-8"?>
<ds:datastoreItem xmlns:ds="http://schemas.openxmlformats.org/officeDocument/2006/customXml" ds:itemID="{9A2C3FE0-15C6-426B-98F6-ADA23DB58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Eneida Portillo Leyva</dc:creator>
  <cp:lastModifiedBy>Erika Eneida Portillo Leyva</cp:lastModifiedBy>
  <cp:revision>4</cp:revision>
  <dcterms:created xsi:type="dcterms:W3CDTF">2014-04-03T01:38:00Z</dcterms:created>
  <dcterms:modified xsi:type="dcterms:W3CDTF">2014-05-27T18:29:00Z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0x010100B8F0A66EE0A3734591AAB567CE81EF2E</vt:lpwstr>
  </property>
</Properties>
</file>